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1905" w14:textId="2123B56B" w:rsidR="008705BE" w:rsidRPr="008705BE" w:rsidRDefault="008705BE" w:rsidP="008705BE">
      <w:pPr>
        <w:ind w:firstLine="1304"/>
        <w:rPr>
          <w:b/>
          <w:bCs/>
        </w:rPr>
      </w:pPr>
      <w:r w:rsidRPr="008705BE">
        <w:rPr>
          <w:b/>
          <w:bCs/>
        </w:rPr>
        <w:t>Referat fra FIU Atletikudvalgsmøde d. 16. november 2022</w:t>
      </w:r>
    </w:p>
    <w:p w14:paraId="71F37C12" w14:textId="3548E415" w:rsidR="008705BE" w:rsidRDefault="008705BE" w:rsidP="008705BE"/>
    <w:p w14:paraId="3E031702" w14:textId="77777777" w:rsidR="008705BE" w:rsidRDefault="008705BE" w:rsidP="008705BE">
      <w:pPr>
        <w:rPr>
          <w:rFonts w:asciiTheme="minorHAnsi" w:hAnsiTheme="minorHAnsi" w:cstheme="minorBidi"/>
          <w:b/>
          <w:bCs/>
        </w:rPr>
      </w:pPr>
      <w:r>
        <w:rPr>
          <w:b/>
          <w:bCs/>
        </w:rPr>
        <w:t>Deltagere:</w:t>
      </w:r>
    </w:p>
    <w:p w14:paraId="30008344" w14:textId="5FA87504" w:rsidR="008705BE" w:rsidRDefault="008705BE" w:rsidP="008705BE">
      <w:r>
        <w:t>Jesper Schrøder, FIF Atletik</w:t>
      </w:r>
    </w:p>
    <w:p w14:paraId="179688D6" w14:textId="5A3813F3" w:rsidR="008705BE" w:rsidRDefault="008705BE" w:rsidP="008705BE">
      <w:r>
        <w:t>Ralph Johannsen, FIF Atletik</w:t>
      </w:r>
      <w:r>
        <w:t xml:space="preserve"> (prøvede at deltage online uden held)</w:t>
      </w:r>
      <w:r>
        <w:br/>
        <w:t>Lars Vincent, Sportskollektivet</w:t>
      </w:r>
    </w:p>
    <w:p w14:paraId="050C3CCF" w14:textId="77777777" w:rsidR="008705BE" w:rsidRDefault="008705BE" w:rsidP="008705BE">
      <w:r>
        <w:t>Anders Windtberg, SAGA</w:t>
      </w:r>
      <w:r>
        <w:br/>
        <w:t>Nikolai Sichlau, FIU-repræsentant</w:t>
      </w:r>
    </w:p>
    <w:p w14:paraId="4185741E" w14:textId="77777777" w:rsidR="008705BE" w:rsidRDefault="008705BE" w:rsidP="008705BE">
      <w:pPr>
        <w:tabs>
          <w:tab w:val="num" w:pos="720"/>
        </w:tabs>
      </w:pPr>
      <w:r>
        <w:t xml:space="preserve">Mansoor Siddiqi, formand for AU </w:t>
      </w:r>
    </w:p>
    <w:p w14:paraId="4862D903" w14:textId="132C2AB3" w:rsidR="008705BE" w:rsidRDefault="008705BE" w:rsidP="008705BE"/>
    <w:p w14:paraId="499BB566" w14:textId="77777777" w:rsidR="008705BE" w:rsidRDefault="008705BE" w:rsidP="008705BE">
      <w:pPr>
        <w:tabs>
          <w:tab w:val="num" w:pos="720"/>
        </w:tabs>
        <w:rPr>
          <w:b/>
          <w:bCs/>
        </w:rPr>
      </w:pPr>
      <w:r>
        <w:rPr>
          <w:b/>
          <w:bCs/>
        </w:rPr>
        <w:t>Afbud:</w:t>
      </w:r>
    </w:p>
    <w:p w14:paraId="206ECA01" w14:textId="19055AE4" w:rsidR="008705BE" w:rsidRDefault="008705BE" w:rsidP="008705BE">
      <w:r>
        <w:t>Anders Dehlholm, Parasport Frederiksberg</w:t>
      </w:r>
      <w:r>
        <w:br/>
        <w:t>Jens Kristoffer Nielsen, Gymnastik klubben I.T.I.</w:t>
      </w:r>
      <w:r>
        <w:t xml:space="preserve"> (Jens har meddelt at klubben trækker sig fra atletikudvalget, da de kun har gymnastik på programmet)</w:t>
      </w:r>
    </w:p>
    <w:p w14:paraId="55E7CBE7" w14:textId="77777777" w:rsidR="008705BE" w:rsidRDefault="008705BE" w:rsidP="008705BE"/>
    <w:p w14:paraId="7DDCC3EE" w14:textId="7E92CC1B" w:rsidR="008705BE" w:rsidRDefault="008705BE" w:rsidP="008705BE">
      <w:pPr>
        <w:pStyle w:val="Listeafsnit"/>
        <w:numPr>
          <w:ilvl w:val="0"/>
          <w:numId w:val="1"/>
        </w:numPr>
        <w:rPr>
          <w:rFonts w:eastAsia="Times New Roman"/>
        </w:rPr>
      </w:pPr>
      <w:r w:rsidRPr="008705BE">
        <w:rPr>
          <w:rFonts w:eastAsia="Times New Roman"/>
          <w:b/>
          <w:bCs/>
        </w:rPr>
        <w:t>Fordeling af tider for sommer 2023 og vinter 2023-2024</w:t>
      </w:r>
      <w:r>
        <w:rPr>
          <w:rFonts w:eastAsia="Times New Roman"/>
        </w:rPr>
        <w:br/>
      </w:r>
      <w:r>
        <w:rPr>
          <w:rFonts w:eastAsia="Times New Roman"/>
        </w:rPr>
        <w:t>Fordelingen blev godkendt. Mansoor sender den til FIU.</w:t>
      </w:r>
      <w:r>
        <w:rPr>
          <w:rFonts w:eastAsia="Times New Roman"/>
        </w:rPr>
        <w:br/>
      </w:r>
    </w:p>
    <w:p w14:paraId="19558FFA" w14:textId="34E6F54C" w:rsidR="008705BE" w:rsidRPr="008705BE" w:rsidRDefault="008705BE" w:rsidP="008705BE">
      <w:pPr>
        <w:pStyle w:val="Listeafsnit"/>
        <w:numPr>
          <w:ilvl w:val="0"/>
          <w:numId w:val="1"/>
        </w:numPr>
        <w:rPr>
          <w:rFonts w:eastAsia="Times New Roman"/>
        </w:rPr>
      </w:pPr>
      <w:r w:rsidRPr="008705BE">
        <w:rPr>
          <w:rFonts w:eastAsia="Times New Roman"/>
          <w:b/>
          <w:bCs/>
        </w:rPr>
        <w:t>Facilitetsønsker</w:t>
      </w:r>
      <w:r>
        <w:rPr>
          <w:rFonts w:eastAsia="Times New Roman"/>
          <w:b/>
          <w:bCs/>
        </w:rPr>
        <w:br/>
      </w:r>
      <w:r>
        <w:rPr>
          <w:rFonts w:eastAsia="Times New Roman"/>
        </w:rPr>
        <w:t xml:space="preserve">Jesper Schrøder bad om at få slettet Hamstring maskinen fra </w:t>
      </w:r>
      <w:proofErr w:type="spellStart"/>
      <w:r>
        <w:rPr>
          <w:rFonts w:eastAsia="Times New Roman"/>
        </w:rPr>
        <w:t>facilitetønskerne</w:t>
      </w:r>
      <w:proofErr w:type="spellEnd"/>
      <w:r>
        <w:rPr>
          <w:rFonts w:eastAsia="Times New Roman"/>
        </w:rPr>
        <w:t>, d</w:t>
      </w:r>
      <w:r w:rsidRPr="008705BE">
        <w:rPr>
          <w:rFonts w:eastAsia="Times New Roman"/>
        </w:rPr>
        <w:t xml:space="preserve">et samme gælder for </w:t>
      </w:r>
      <w:proofErr w:type="spellStart"/>
      <w:r w:rsidRPr="008705BE">
        <w:rPr>
          <w:rFonts w:eastAsia="Times New Roman"/>
        </w:rPr>
        <w:t>pull</w:t>
      </w:r>
      <w:proofErr w:type="spellEnd"/>
      <w:r w:rsidRPr="008705BE">
        <w:rPr>
          <w:rFonts w:eastAsia="Times New Roman"/>
        </w:rPr>
        <w:t>-up stativer.</w:t>
      </w:r>
      <w:r>
        <w:rPr>
          <w:rFonts w:eastAsia="Times New Roman"/>
        </w:rPr>
        <w:br/>
        <w:t xml:space="preserve">Jesper </w:t>
      </w:r>
      <w:r w:rsidR="005F17E4">
        <w:rPr>
          <w:rFonts w:eastAsia="Times New Roman"/>
        </w:rPr>
        <w:t>laver en tegning over nedsætningskassen til stangspring i Tre Falke Hallen.</w:t>
      </w:r>
      <w:r w:rsidRPr="008705BE">
        <w:rPr>
          <w:rFonts w:eastAsia="Times New Roman"/>
        </w:rPr>
        <w:br/>
      </w:r>
    </w:p>
    <w:p w14:paraId="02812FE2" w14:textId="73A6253F" w:rsidR="008705BE" w:rsidRPr="005F17E4" w:rsidRDefault="008705BE" w:rsidP="005F17E4">
      <w:pPr>
        <w:pStyle w:val="Listeafsnit"/>
        <w:numPr>
          <w:ilvl w:val="0"/>
          <w:numId w:val="1"/>
        </w:numPr>
        <w:rPr>
          <w:rFonts w:eastAsia="Times New Roman"/>
        </w:rPr>
      </w:pPr>
      <w:r w:rsidRPr="008705BE">
        <w:rPr>
          <w:rFonts w:eastAsia="Times New Roman"/>
          <w:b/>
          <w:bCs/>
        </w:rPr>
        <w:t>Aktivitetskalender for 2023</w:t>
      </w:r>
      <w:r>
        <w:rPr>
          <w:rFonts w:eastAsia="Times New Roman"/>
        </w:rPr>
        <w:br/>
      </w:r>
      <w:r w:rsidR="005F17E4">
        <w:rPr>
          <w:rFonts w:eastAsia="Times New Roman"/>
        </w:rPr>
        <w:t>Aktivitetskalenderen blev gennemgået og godkendt og bliver sendt til fodboldudvalget.</w:t>
      </w:r>
      <w:r w:rsidR="005F17E4" w:rsidRPr="005F17E4">
        <w:rPr>
          <w:rFonts w:eastAsia="Times New Roman"/>
        </w:rPr>
        <w:br/>
      </w:r>
    </w:p>
    <w:p w14:paraId="31169E36" w14:textId="49750CAC" w:rsidR="008705BE" w:rsidRDefault="008705BE" w:rsidP="008705BE">
      <w:pPr>
        <w:pStyle w:val="Listeafsnit"/>
        <w:numPr>
          <w:ilvl w:val="0"/>
          <w:numId w:val="1"/>
        </w:numPr>
        <w:rPr>
          <w:rFonts w:eastAsia="Times New Roman"/>
        </w:rPr>
      </w:pPr>
      <w:r w:rsidRPr="008705BE">
        <w:rPr>
          <w:rFonts w:eastAsia="Times New Roman"/>
          <w:b/>
          <w:bCs/>
        </w:rPr>
        <w:t>Fællesholdning til fremtidig indendørs faciliteter for atletik</w:t>
      </w:r>
      <w:r w:rsidRPr="008705BE">
        <w:rPr>
          <w:rFonts w:eastAsia="Times New Roman"/>
          <w:b/>
          <w:bCs/>
        </w:rPr>
        <w:br/>
      </w:r>
      <w:r w:rsidR="005F17E4">
        <w:rPr>
          <w:rFonts w:eastAsia="Times New Roman"/>
        </w:rPr>
        <w:t>Det blev besluttet at FIF Atletik støtter projektet vedr. indendørshallen langs Sønderjyllands Allé, derfor skal alle andre projekter som har floreret igennem det sidste år, annulleres.</w:t>
      </w:r>
      <w:r w:rsidR="005F17E4">
        <w:rPr>
          <w:rFonts w:eastAsia="Times New Roman"/>
        </w:rPr>
        <w:br/>
      </w:r>
    </w:p>
    <w:p w14:paraId="4BC03E6F" w14:textId="56D4B42F" w:rsidR="008705BE" w:rsidRPr="008705BE" w:rsidRDefault="008705BE" w:rsidP="008705BE">
      <w:pPr>
        <w:pStyle w:val="Listeafsnit"/>
        <w:numPr>
          <w:ilvl w:val="0"/>
          <w:numId w:val="1"/>
        </w:numPr>
        <w:rPr>
          <w:rFonts w:eastAsia="Times New Roman"/>
          <w:b/>
          <w:bCs/>
        </w:rPr>
      </w:pPr>
      <w:r w:rsidRPr="008705BE">
        <w:rPr>
          <w:rFonts w:eastAsia="Times New Roman"/>
          <w:b/>
          <w:bCs/>
        </w:rPr>
        <w:t>Andre relevante emner</w:t>
      </w:r>
      <w:r w:rsidR="005F17E4">
        <w:rPr>
          <w:rFonts w:eastAsia="Times New Roman"/>
          <w:b/>
          <w:bCs/>
        </w:rPr>
        <w:br/>
      </w:r>
      <w:r w:rsidR="005F17E4">
        <w:rPr>
          <w:rFonts w:eastAsia="Times New Roman"/>
        </w:rPr>
        <w:t>Ingen andre emner blev taget op.</w:t>
      </w:r>
      <w:r w:rsidR="005F17E4">
        <w:rPr>
          <w:rFonts w:eastAsia="Times New Roman"/>
          <w:b/>
          <w:bCs/>
        </w:rPr>
        <w:br/>
      </w:r>
    </w:p>
    <w:p w14:paraId="2927F760" w14:textId="7C2901D3" w:rsidR="008705BE" w:rsidRPr="008705BE" w:rsidRDefault="008705BE" w:rsidP="008705BE">
      <w:pPr>
        <w:pStyle w:val="Listeafsnit"/>
        <w:numPr>
          <w:ilvl w:val="0"/>
          <w:numId w:val="1"/>
        </w:numPr>
        <w:rPr>
          <w:rFonts w:eastAsia="Times New Roman"/>
          <w:b/>
          <w:bCs/>
        </w:rPr>
      </w:pPr>
      <w:r w:rsidRPr="008705BE">
        <w:rPr>
          <w:rFonts w:eastAsia="Times New Roman"/>
          <w:b/>
          <w:bCs/>
        </w:rPr>
        <w:t>Næste møde</w:t>
      </w:r>
      <w:r w:rsidR="005F17E4">
        <w:rPr>
          <w:rFonts w:eastAsia="Times New Roman"/>
          <w:b/>
          <w:bCs/>
        </w:rPr>
        <w:t xml:space="preserve"> </w:t>
      </w:r>
      <w:r w:rsidR="005F17E4">
        <w:rPr>
          <w:rFonts w:eastAsia="Times New Roman"/>
          <w:b/>
          <w:bCs/>
        </w:rPr>
        <w:br/>
      </w:r>
      <w:r w:rsidR="005F17E4" w:rsidRPr="005F17E4">
        <w:rPr>
          <w:rFonts w:eastAsia="Times New Roman"/>
        </w:rPr>
        <w:t>Næste møde bliver d. 26. april 2023 kl. 16:30</w:t>
      </w:r>
    </w:p>
    <w:p w14:paraId="73AB6BD5" w14:textId="77777777" w:rsidR="00A27338" w:rsidRDefault="00A27338"/>
    <w:sectPr w:rsidR="00A2733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D777" w14:textId="77777777" w:rsidR="004523D3" w:rsidRDefault="004523D3" w:rsidP="005F17E4">
      <w:r>
        <w:separator/>
      </w:r>
    </w:p>
  </w:endnote>
  <w:endnote w:type="continuationSeparator" w:id="0">
    <w:p w14:paraId="1E74FF1A" w14:textId="77777777" w:rsidR="004523D3" w:rsidRDefault="004523D3" w:rsidP="005F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5BF93" w14:textId="77777777" w:rsidR="004523D3" w:rsidRDefault="004523D3" w:rsidP="005F17E4">
      <w:r>
        <w:separator/>
      </w:r>
    </w:p>
  </w:footnote>
  <w:footnote w:type="continuationSeparator" w:id="0">
    <w:p w14:paraId="3CB6805D" w14:textId="77777777" w:rsidR="004523D3" w:rsidRDefault="004523D3" w:rsidP="005F1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C0EB0"/>
    <w:multiLevelType w:val="hybridMultilevel"/>
    <w:tmpl w:val="F6B89D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9672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BE"/>
    <w:rsid w:val="004523D3"/>
    <w:rsid w:val="005F17E4"/>
    <w:rsid w:val="008705BE"/>
    <w:rsid w:val="00A2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B18D0"/>
  <w15:chartTrackingRefBased/>
  <w15:docId w15:val="{18B062D3-E53A-418B-9A64-733E0A61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5BE"/>
    <w:pPr>
      <w:spacing w:after="0" w:line="240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705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6" ma:contentTypeDescription="Opret et nyt dokument." ma:contentTypeScope="" ma:versionID="d3d31a5b224d0feeb4875f204040b085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c246482d032603db81d706a3143eaf31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b77fd89-27e1-468a-908b-554462665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298bf821-0107-4348-9071-6b1af55c7ee2}" ma:internalName="TaxCatchAll" ma:showField="CatchAllData" ma:web="cc4a0bae-61f2-4c47-aebd-ffe504048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5D1AA-221B-408B-9AFB-F3E1114E1EA0}"/>
</file>

<file path=customXml/itemProps2.xml><?xml version="1.0" encoding="utf-8"?>
<ds:datastoreItem xmlns:ds="http://schemas.openxmlformats.org/officeDocument/2006/customXml" ds:itemID="{614D4CC5-8804-4EAA-9A8A-7600C79C0D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Mansoor Siddiqi</dc:creator>
  <cp:keywords/>
  <dc:description/>
  <cp:lastModifiedBy>Mansoor Siddiqi</cp:lastModifiedBy>
  <cp:revision>1</cp:revision>
  <dcterms:created xsi:type="dcterms:W3CDTF">2022-11-17T17:05:00Z</dcterms:created>
  <dcterms:modified xsi:type="dcterms:W3CDTF">2022-11-17T17:26:00Z</dcterms:modified>
</cp:coreProperties>
</file>